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3FD" w:rsidRDefault="00AE13FD" w:rsidP="00AE13FD">
      <w:pPr>
        <w:pStyle w:val="4"/>
        <w:tabs>
          <w:tab w:val="center" w:pos="4819"/>
        </w:tabs>
        <w:ind w:right="-85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Лист согласования</w:t>
      </w:r>
    </w:p>
    <w:p w:rsidR="00AE13FD" w:rsidRDefault="00AE13FD" w:rsidP="00AE13F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AE13FD" w:rsidRDefault="00AE13FD" w:rsidP="00AE13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 № ____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постановление администрации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Щербиновский район </w:t>
      </w:r>
      <w:r w:rsidR="00AA6D2F">
        <w:rPr>
          <w:rFonts w:ascii="Times New Roman" w:hAnsi="Times New Roman" w:cs="Times New Roman"/>
          <w:b w:val="0"/>
          <w:sz w:val="28"/>
          <w:szCs w:val="28"/>
        </w:rPr>
        <w:t>от</w:t>
      </w:r>
      <w:r w:rsidR="00D239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2B7F">
        <w:rPr>
          <w:rFonts w:ascii="Times New Roman" w:hAnsi="Times New Roman" w:cs="Times New Roman"/>
          <w:b w:val="0"/>
          <w:sz w:val="28"/>
          <w:szCs w:val="28"/>
        </w:rPr>
        <w:t>27</w:t>
      </w:r>
      <w:r w:rsidR="00672609">
        <w:rPr>
          <w:rFonts w:ascii="Times New Roman" w:hAnsi="Times New Roman" w:cs="Times New Roman"/>
          <w:b w:val="0"/>
          <w:sz w:val="28"/>
          <w:szCs w:val="28"/>
        </w:rPr>
        <w:t xml:space="preserve"> ноября</w:t>
      </w:r>
      <w:r w:rsidR="00AA6D2F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912B7F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AA6D2F">
        <w:rPr>
          <w:rFonts w:ascii="Times New Roman" w:hAnsi="Times New Roman" w:cs="Times New Roman"/>
          <w:b w:val="0"/>
          <w:sz w:val="28"/>
          <w:szCs w:val="28"/>
        </w:rPr>
        <w:t>6</w:t>
      </w:r>
      <w:r w:rsidR="00912B7F">
        <w:rPr>
          <w:rFonts w:ascii="Times New Roman" w:hAnsi="Times New Roman" w:cs="Times New Roman"/>
          <w:b w:val="0"/>
          <w:sz w:val="28"/>
          <w:szCs w:val="28"/>
        </w:rPr>
        <w:t>50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12B7F" w:rsidRDefault="00AE13FD" w:rsidP="00912B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912B7F" w:rsidRPr="00912B7F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</w:t>
      </w:r>
      <w:r w:rsidR="00912B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2B7F" w:rsidRPr="00912B7F">
        <w:rPr>
          <w:rFonts w:ascii="Times New Roman" w:hAnsi="Times New Roman" w:cs="Times New Roman"/>
          <w:b w:val="0"/>
          <w:sz w:val="28"/>
          <w:szCs w:val="28"/>
        </w:rPr>
        <w:t>предоставления администрацией муниципального</w:t>
      </w:r>
      <w:r w:rsidR="00912B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2B7F" w:rsidRPr="00912B7F">
        <w:rPr>
          <w:rFonts w:ascii="Times New Roman" w:hAnsi="Times New Roman" w:cs="Times New Roman"/>
          <w:b w:val="0"/>
          <w:sz w:val="28"/>
          <w:szCs w:val="28"/>
        </w:rPr>
        <w:t xml:space="preserve">образования Щербиновский </w:t>
      </w:r>
    </w:p>
    <w:p w:rsidR="00912B7F" w:rsidRDefault="00912B7F" w:rsidP="00912B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2B7F">
        <w:rPr>
          <w:rFonts w:ascii="Times New Roman" w:hAnsi="Times New Roman" w:cs="Times New Roman"/>
          <w:b w:val="0"/>
          <w:sz w:val="28"/>
          <w:szCs w:val="28"/>
        </w:rPr>
        <w:t xml:space="preserve">район муниципальной услуги «Предоставление </w:t>
      </w:r>
    </w:p>
    <w:p w:rsidR="00912B7F" w:rsidRDefault="00912B7F" w:rsidP="00912B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2B7F">
        <w:rPr>
          <w:rFonts w:ascii="Times New Roman" w:hAnsi="Times New Roman" w:cs="Times New Roman"/>
          <w:b w:val="0"/>
          <w:sz w:val="28"/>
          <w:szCs w:val="28"/>
        </w:rPr>
        <w:t>информации об объектах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12B7F">
        <w:rPr>
          <w:rFonts w:ascii="Times New Roman" w:hAnsi="Times New Roman" w:cs="Times New Roman"/>
          <w:b w:val="0"/>
          <w:sz w:val="28"/>
          <w:szCs w:val="28"/>
        </w:rPr>
        <w:t>недвижимого</w:t>
      </w:r>
      <w:proofErr w:type="gramEnd"/>
      <w:r w:rsidRPr="00912B7F">
        <w:rPr>
          <w:rFonts w:ascii="Times New Roman" w:hAnsi="Times New Roman" w:cs="Times New Roman"/>
          <w:b w:val="0"/>
          <w:sz w:val="28"/>
          <w:szCs w:val="28"/>
        </w:rPr>
        <w:t xml:space="preserve"> имущества, </w:t>
      </w:r>
    </w:p>
    <w:p w:rsidR="00912B7F" w:rsidRDefault="00912B7F" w:rsidP="00912B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12B7F">
        <w:rPr>
          <w:rFonts w:ascii="Times New Roman" w:hAnsi="Times New Roman" w:cs="Times New Roman"/>
          <w:b w:val="0"/>
          <w:sz w:val="28"/>
          <w:szCs w:val="28"/>
        </w:rPr>
        <w:t>находящихся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12B7F">
        <w:rPr>
          <w:rFonts w:ascii="Times New Roman" w:hAnsi="Times New Roman" w:cs="Times New Roman"/>
          <w:b w:val="0"/>
          <w:sz w:val="28"/>
          <w:szCs w:val="28"/>
        </w:rPr>
        <w:t xml:space="preserve">в муниципальной собственности и </w:t>
      </w:r>
    </w:p>
    <w:p w:rsidR="00814539" w:rsidRDefault="00912B7F" w:rsidP="00912B7F">
      <w:pPr>
        <w:pStyle w:val="ConsPlusTitle"/>
        <w:tabs>
          <w:tab w:val="center" w:pos="4677"/>
          <w:tab w:val="left" w:pos="6480"/>
          <w:tab w:val="left" w:pos="6645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Pr="00912B7F">
        <w:rPr>
          <w:rFonts w:ascii="Times New Roman" w:hAnsi="Times New Roman" w:cs="Times New Roman"/>
          <w:b w:val="0"/>
          <w:sz w:val="28"/>
          <w:szCs w:val="28"/>
        </w:rPr>
        <w:t>предназначенных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12B7F">
        <w:rPr>
          <w:rFonts w:ascii="Times New Roman" w:hAnsi="Times New Roman" w:cs="Times New Roman"/>
          <w:b w:val="0"/>
          <w:sz w:val="28"/>
          <w:szCs w:val="28"/>
        </w:rPr>
        <w:t>сдачи в аренду»</w:t>
      </w:r>
    </w:p>
    <w:p w:rsidR="00912B7F" w:rsidRDefault="00912B7F" w:rsidP="00912B7F">
      <w:pPr>
        <w:pStyle w:val="ConsPlusTitle"/>
        <w:tabs>
          <w:tab w:val="center" w:pos="4677"/>
          <w:tab w:val="left" w:pos="6480"/>
          <w:tab w:val="left" w:pos="6645"/>
        </w:tabs>
        <w:rPr>
          <w:rFonts w:ascii="Times New Roman" w:hAnsi="Times New Roman" w:cs="Times New Roman"/>
          <w:sz w:val="28"/>
          <w:szCs w:val="28"/>
        </w:rPr>
      </w:pPr>
    </w:p>
    <w:p w:rsidR="00912B7F" w:rsidRDefault="00912B7F" w:rsidP="00912B7F">
      <w:pPr>
        <w:pStyle w:val="ConsPlusTitle"/>
        <w:tabs>
          <w:tab w:val="center" w:pos="4677"/>
          <w:tab w:val="left" w:pos="6480"/>
          <w:tab w:val="left" w:pos="6645"/>
        </w:tabs>
        <w:rPr>
          <w:rFonts w:ascii="Times New Roman" w:hAnsi="Times New Roman" w:cs="Times New Roman"/>
          <w:sz w:val="28"/>
          <w:szCs w:val="28"/>
        </w:rPr>
      </w:pPr>
    </w:p>
    <w:p w:rsidR="00912B7F" w:rsidRPr="00814539" w:rsidRDefault="00912B7F" w:rsidP="00912B7F">
      <w:pPr>
        <w:pStyle w:val="ConsPlusTitle"/>
        <w:tabs>
          <w:tab w:val="center" w:pos="4677"/>
          <w:tab w:val="left" w:pos="6480"/>
          <w:tab w:val="left" w:pos="664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8"/>
        <w:gridCol w:w="739"/>
        <w:gridCol w:w="4252"/>
      </w:tblGrid>
      <w:tr w:rsidR="00AE13FD" w:rsidTr="00AE13FD"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внесен: </w:t>
            </w:r>
          </w:p>
        </w:tc>
        <w:tc>
          <w:tcPr>
            <w:tcW w:w="4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Отделом по распоряжению </w:t>
            </w:r>
          </w:p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муниципальным имуществом </w:t>
            </w:r>
          </w:p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Pr="00AA6D2F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Щербиновский район</w:t>
            </w:r>
            <w:r>
              <w:rPr>
                <w:sz w:val="28"/>
                <w:szCs w:val="28"/>
              </w:rPr>
              <w:tab/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Волошина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Составитель проекта: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распоряжению </w:t>
            </w:r>
            <w:proofErr w:type="gramStart"/>
            <w:r>
              <w:rPr>
                <w:sz w:val="28"/>
                <w:szCs w:val="28"/>
              </w:rPr>
              <w:t>муниципальным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имуществом администрации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Щербиновский район                                                                                    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К.И. Заяц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согласован: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район,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Щербиновский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Кимлач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муниципального бюджетного учреждения муниципального образования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 «Многофункциональный центр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предоставлению </w:t>
            </w:r>
            <w:proofErr w:type="gramStart"/>
            <w:r>
              <w:rPr>
                <w:sz w:val="28"/>
                <w:szCs w:val="28"/>
              </w:rPr>
              <w:t>государственных</w:t>
            </w:r>
            <w:proofErr w:type="gramEnd"/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(муниципальных) услуг»</w:t>
            </w: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</w:p>
          <w:p w:rsidR="00AA6D2F" w:rsidRDefault="00AA6D2F">
            <w:pPr>
              <w:rPr>
                <w:color w:val="000000"/>
                <w:sz w:val="28"/>
                <w:szCs w:val="28"/>
              </w:rPr>
            </w:pP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Начальник отдела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экономики </w:t>
            </w: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color w:val="000000"/>
                <w:sz w:val="28"/>
                <w:szCs w:val="28"/>
              </w:rPr>
              <w:t>муниципального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образования Щербиновский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Н.Ю. Дахно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F46369" w:rsidRDefault="00F46369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Чернякова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B7F" w:rsidRDefault="00912B7F">
            <w:pPr>
              <w:rPr>
                <w:sz w:val="28"/>
                <w:szCs w:val="28"/>
              </w:rPr>
            </w:pPr>
          </w:p>
          <w:p w:rsidR="00912B7F" w:rsidRDefault="00912B7F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</w:t>
            </w: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   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взаимодействию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органами местного самоуправления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B17C62" w:rsidRDefault="00B17C62">
            <w:pPr>
              <w:jc w:val="right"/>
              <w:rPr>
                <w:sz w:val="28"/>
                <w:szCs w:val="28"/>
              </w:rPr>
            </w:pPr>
          </w:p>
          <w:p w:rsidR="00912B7F" w:rsidRDefault="00912B7F">
            <w:pPr>
              <w:jc w:val="right"/>
              <w:rPr>
                <w:sz w:val="28"/>
                <w:szCs w:val="28"/>
              </w:rPr>
            </w:pPr>
          </w:p>
          <w:p w:rsidR="00912B7F" w:rsidRDefault="00912B7F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Н.Н. Довженко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А.Л. Кочерга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Лунева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 </w:t>
            </w: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                                                                                                      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tabs>
                <w:tab w:val="left" w:pos="2775"/>
              </w:tabs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tabs>
                <w:tab w:val="left" w:pos="2775"/>
              </w:tabs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Ю.С. Беликова</w:t>
            </w:r>
          </w:p>
        </w:tc>
      </w:tr>
    </w:tbl>
    <w:p w:rsidR="00990CAF" w:rsidRDefault="00990CAF"/>
    <w:sectPr w:rsidR="00990CAF" w:rsidSect="00AA6D2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FD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511E"/>
    <w:rsid w:val="001E3817"/>
    <w:rsid w:val="001E3E3B"/>
    <w:rsid w:val="001E7444"/>
    <w:rsid w:val="001F4BBA"/>
    <w:rsid w:val="001F7C66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4C39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2609"/>
    <w:rsid w:val="00674227"/>
    <w:rsid w:val="0068067F"/>
    <w:rsid w:val="006817A7"/>
    <w:rsid w:val="00681E58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1FB0"/>
    <w:rsid w:val="007820FF"/>
    <w:rsid w:val="00784EB5"/>
    <w:rsid w:val="00787EC1"/>
    <w:rsid w:val="007B039C"/>
    <w:rsid w:val="007B21C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39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2B7F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96D86"/>
    <w:rsid w:val="00AA6B7E"/>
    <w:rsid w:val="00AA6D2F"/>
    <w:rsid w:val="00AB0B16"/>
    <w:rsid w:val="00AB1E2C"/>
    <w:rsid w:val="00AB352D"/>
    <w:rsid w:val="00AB36C3"/>
    <w:rsid w:val="00AB438A"/>
    <w:rsid w:val="00AB486C"/>
    <w:rsid w:val="00AB6909"/>
    <w:rsid w:val="00AC071A"/>
    <w:rsid w:val="00AC2632"/>
    <w:rsid w:val="00AC3F08"/>
    <w:rsid w:val="00AD3EC0"/>
    <w:rsid w:val="00AD69AB"/>
    <w:rsid w:val="00AD7AAF"/>
    <w:rsid w:val="00AE0965"/>
    <w:rsid w:val="00AE13FD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17C62"/>
    <w:rsid w:val="00B33E88"/>
    <w:rsid w:val="00B37DCF"/>
    <w:rsid w:val="00B42499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763"/>
    <w:rsid w:val="00D239E7"/>
    <w:rsid w:val="00D24422"/>
    <w:rsid w:val="00D27933"/>
    <w:rsid w:val="00D30156"/>
    <w:rsid w:val="00D321F1"/>
    <w:rsid w:val="00D34A4E"/>
    <w:rsid w:val="00D40B3F"/>
    <w:rsid w:val="00D411B5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46369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E13FD"/>
    <w:pPr>
      <w:keepNext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E13FD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onsPlusTitle">
    <w:name w:val="ConsPlusTitle"/>
    <w:rsid w:val="00AE1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63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3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E13FD"/>
    <w:pPr>
      <w:keepNext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E13FD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onsPlusTitle">
    <w:name w:val="ConsPlusTitle"/>
    <w:rsid w:val="00AE1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63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3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8</cp:revision>
  <cp:lastPrinted>2016-04-20T05:24:00Z</cp:lastPrinted>
  <dcterms:created xsi:type="dcterms:W3CDTF">2016-04-19T07:52:00Z</dcterms:created>
  <dcterms:modified xsi:type="dcterms:W3CDTF">2016-04-20T12:27:00Z</dcterms:modified>
</cp:coreProperties>
</file>